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bookmarkStart w:id="0" w:name="_GoBack"/>
      <w:bookmarkEnd w:id="0"/>
      <w:r>
        <w:rPr>
          <w:rFonts w:hint="eastAsia" w:ascii="方正小标宋_GBK" w:eastAsia="方正小标宋_GBK"/>
          <w:sz w:val="38"/>
          <w:szCs w:val="38"/>
        </w:rPr>
        <w:t>丹阳兴联热电有限公司</w:t>
      </w: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 月  </w:t>
      </w:r>
      <w:r>
        <w:rPr>
          <w:rFonts w:hint="eastAsia"/>
          <w:b/>
          <w:sz w:val="24"/>
          <w:szCs w:val="24"/>
          <w:u w:val="single"/>
          <w:lang w:val="en-US" w:eastAsia="zh-CN"/>
        </w:rPr>
        <w:t xml:space="preserve"> </w:t>
      </w:r>
      <w:r>
        <w:rPr>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09"/>
        <w:gridCol w:w="55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2#锅炉节能减排技改项目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30"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cs="Times New Roman"/>
                <w:b/>
                <w:bCs/>
                <w:color w:val="000000" w:themeColor="text1"/>
                <w:kern w:val="0"/>
                <w:sz w:val="21"/>
                <w:szCs w:val="21"/>
                <w:lang w:eastAsia="zh-CN"/>
                <w14:textFill>
                  <w14:solidFill>
                    <w14:schemeClr w14:val="tx1"/>
                  </w14:solidFill>
                </w14:textFill>
              </w:rPr>
            </w:pPr>
            <w:r>
              <w:rPr>
                <w:rFonts w:hint="eastAsia" w:eastAsia="宋体" w:cs="Times New Roman"/>
                <w:b/>
                <w:bCs/>
                <w:color w:val="000000" w:themeColor="text1"/>
                <w:kern w:val="0"/>
                <w:sz w:val="21"/>
                <w:szCs w:val="21"/>
                <w:lang w:eastAsia="zh-CN"/>
                <w14:textFill>
                  <w14:solidFill>
                    <w14:schemeClr w14:val="tx1"/>
                  </w14:solidFill>
                </w14:textFill>
              </w:rPr>
              <w:t>您的建议和意见：</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cs="Times New Roman"/>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cs="Times New Roman"/>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 w:val="21"/>
                <w:szCs w:val="21"/>
                <w:lang w:eastAsia="zh-CN"/>
              </w:rPr>
            </w:pPr>
            <w:r>
              <w:rPr>
                <w:rFonts w:hint="eastAsia" w:eastAsia="宋体" w:cs="Times New Roman"/>
                <w:color w:val="000000" w:themeColor="text1"/>
                <w:sz w:val="21"/>
                <w:szCs w:val="21"/>
                <w:lang w:eastAsia="zh-CN"/>
                <w14:textFill>
                  <w14:solidFill>
                    <w14:schemeClr w14:val="tx1"/>
                  </w14:solidFill>
                </w14:textFill>
              </w:rPr>
              <w:t>感谢</w:t>
            </w:r>
            <w:r>
              <w:rPr>
                <w:rFonts w:hint="default" w:ascii="Times New Roman" w:hAnsi="Times New Roman" w:eastAsia="宋体" w:cs="Times New Roman"/>
                <w:color w:val="000000" w:themeColor="text1"/>
                <w:sz w:val="21"/>
                <w:szCs w:val="21"/>
                <w14:textFill>
                  <w14:solidFill>
                    <w14:schemeClr w14:val="tx1"/>
                  </w14:solidFill>
                </w14:textFill>
              </w:rPr>
              <w:t>您</w:t>
            </w:r>
            <w:r>
              <w:rPr>
                <w:rFonts w:hint="eastAsia" w:eastAsia="宋体" w:cs="Times New Roman"/>
                <w:color w:val="000000" w:themeColor="text1"/>
                <w:sz w:val="21"/>
                <w:szCs w:val="21"/>
                <w:lang w:eastAsia="zh-CN"/>
                <w14:textFill>
                  <w14:solidFill>
                    <w14:schemeClr w14:val="tx1"/>
                  </w14:solidFill>
                </w14:textFill>
              </w:rPr>
              <w:t>对</w:t>
            </w:r>
            <w:r>
              <w:rPr>
                <w:rFonts w:hint="default" w:ascii="Times New Roman" w:hAnsi="Times New Roman" w:eastAsia="宋体" w:cs="Times New Roman"/>
                <w:color w:val="000000" w:themeColor="text1"/>
                <w:sz w:val="21"/>
                <w:szCs w:val="21"/>
                <w14:textFill>
                  <w14:solidFill>
                    <w14:schemeClr w14:val="tx1"/>
                  </w14:solidFill>
                </w14:textFill>
              </w:rPr>
              <w:t>本</w:t>
            </w:r>
            <w:r>
              <w:rPr>
                <w:rFonts w:hint="eastAsia" w:eastAsia="宋体" w:cs="Times New Roman"/>
                <w:color w:val="000000" w:themeColor="text1"/>
                <w:sz w:val="21"/>
                <w:szCs w:val="21"/>
                <w:lang w:eastAsia="zh-CN"/>
                <w14:textFill>
                  <w14:solidFill>
                    <w14:schemeClr w14:val="tx1"/>
                  </w14:solidFill>
                </w14:textFill>
              </w:rPr>
              <w:t>项目</w:t>
            </w:r>
            <w:r>
              <w:rPr>
                <w:rFonts w:hint="default" w:ascii="Times New Roman" w:hAnsi="Times New Roman" w:eastAsia="宋体" w:cs="Times New Roman"/>
                <w:color w:val="000000" w:themeColor="text1"/>
                <w:sz w:val="21"/>
                <w:szCs w:val="21"/>
                <w14:textFill>
                  <w14:solidFill>
                    <w14:schemeClr w14:val="tx1"/>
                  </w14:solidFill>
                </w14:textFill>
              </w:rPr>
              <w:t>环境影响评价工作的积极参与</w:t>
            </w:r>
            <w:r>
              <w:rPr>
                <w:rFonts w:hint="eastAsia" w:ascii="宋体" w:hAnsi="宋体" w:eastAsia="宋体" w:cs="宋体"/>
                <w:b w:val="0"/>
                <w:i w:val="0"/>
                <w:caps w:val="0"/>
                <w:color w:val="333333"/>
                <w:spacing w:val="8"/>
                <w:sz w:val="24"/>
                <w:szCs w:val="24"/>
                <w:shd w:val="clear" w:color="auto" w:fill="FFFFFF"/>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58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58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58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480"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5580"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580"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580"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580"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580"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480"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lang w:eastAsia="zh-CN"/>
              </w:rPr>
              <w:t>通讯</w:t>
            </w:r>
            <w:r>
              <w:rPr>
                <w:rFonts w:ascii="宋体" w:hAnsi="宋体" w:eastAsia="宋体"/>
                <w:b/>
                <w:bCs/>
                <w:sz w:val="21"/>
                <w:szCs w:val="21"/>
              </w:rPr>
              <w:t>地址</w:t>
            </w:r>
          </w:p>
        </w:tc>
        <w:tc>
          <w:tcPr>
            <w:tcW w:w="5580" w:type="dxa"/>
            <w:vAlign w:val="center"/>
          </w:tcPr>
          <w:p>
            <w:pPr>
              <w:adjustRightInd w:val="0"/>
              <w:snapToGrid w:val="0"/>
              <w:ind w:left="627" w:leftChars="130" w:hanging="211" w:hangingChars="10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3BB6467"/>
    <w:rsid w:val="37E61AA6"/>
    <w:rsid w:val="44EB321A"/>
    <w:rsid w:val="469D2842"/>
    <w:rsid w:val="4C2A40F4"/>
    <w:rsid w:val="5CBB54F0"/>
    <w:rsid w:val="616178AD"/>
    <w:rsid w:val="6D535020"/>
    <w:rsid w:val="73D2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团子</cp:lastModifiedBy>
  <dcterms:modified xsi:type="dcterms:W3CDTF">2020-08-19T01:03:14Z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